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AEDF" w14:textId="77777777" w:rsidR="000A0365" w:rsidRDefault="00000000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（様式第5号）</w:t>
      </w:r>
    </w:p>
    <w:p w14:paraId="7CBA8F74" w14:textId="77777777" w:rsidR="000A0365" w:rsidRDefault="00000000">
      <w:pPr>
        <w:jc w:val="center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sz w:val="28"/>
        </w:rPr>
        <w:t>制作費用の概算見積書、木材概算数量表</w:t>
      </w:r>
    </w:p>
    <w:p w14:paraId="1C1E4B4E" w14:textId="77777777" w:rsidR="000A0365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１.「第７８回全国植樹祭</w:t>
      </w:r>
      <w:r>
        <w:rPr>
          <w:rFonts w:ascii="ＭＳ 明朝" w:eastAsia="ＭＳ 明朝" w:hAnsi="ＭＳ 明朝" w:hint="eastAsia"/>
          <w:color w:val="auto"/>
          <w:sz w:val="26"/>
        </w:rPr>
        <w:t>御座所背面部</w:t>
      </w:r>
      <w:r>
        <w:rPr>
          <w:rFonts w:ascii="ＭＳ 明朝" w:eastAsia="ＭＳ 明朝" w:hAnsi="ＭＳ 明朝" w:hint="eastAsia"/>
          <w:sz w:val="26"/>
        </w:rPr>
        <w:t>制作費概算見積書」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630"/>
        <w:gridCol w:w="4511"/>
        <w:gridCol w:w="1048"/>
        <w:gridCol w:w="1048"/>
        <w:gridCol w:w="1257"/>
      </w:tblGrid>
      <w:tr w:rsidR="000A0365" w14:paraId="7CF5A206" w14:textId="77777777">
        <w:trPr>
          <w:trHeight w:val="536"/>
        </w:trPr>
        <w:tc>
          <w:tcPr>
            <w:tcW w:w="340" w:type="pct"/>
            <w:shd w:val="clear" w:color="auto" w:fill="D9F2D0" w:themeFill="accent6" w:themeFillTint="33"/>
            <w:vAlign w:val="center"/>
          </w:tcPr>
          <w:p w14:paraId="513BB40B" w14:textId="77777777" w:rsidR="000A0365" w:rsidRDefault="000A0365"/>
        </w:tc>
        <w:tc>
          <w:tcPr>
            <w:tcW w:w="2438" w:type="pct"/>
            <w:shd w:val="clear" w:color="auto" w:fill="D9F2D0" w:themeFill="accent6" w:themeFillTint="33"/>
            <w:vAlign w:val="center"/>
          </w:tcPr>
          <w:p w14:paraId="7A76F97C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品　名</w:t>
            </w:r>
          </w:p>
        </w:tc>
        <w:tc>
          <w:tcPr>
            <w:tcW w:w="567" w:type="pct"/>
            <w:shd w:val="clear" w:color="auto" w:fill="D9F2D0" w:themeFill="accent6" w:themeFillTint="33"/>
            <w:vAlign w:val="center"/>
          </w:tcPr>
          <w:p w14:paraId="414E150A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数量</w:t>
            </w:r>
          </w:p>
          <w:p w14:paraId="6B89F85F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（箇所数又は一式）</w:t>
            </w:r>
          </w:p>
        </w:tc>
        <w:tc>
          <w:tcPr>
            <w:tcW w:w="567" w:type="pct"/>
            <w:shd w:val="clear" w:color="auto" w:fill="D9F2D0" w:themeFill="accent6" w:themeFillTint="33"/>
            <w:vAlign w:val="center"/>
          </w:tcPr>
          <w:p w14:paraId="270A4940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単価</w:t>
            </w:r>
          </w:p>
        </w:tc>
        <w:tc>
          <w:tcPr>
            <w:tcW w:w="680" w:type="pct"/>
            <w:shd w:val="clear" w:color="auto" w:fill="D9F2D0" w:themeFill="accent6" w:themeFillTint="33"/>
            <w:vAlign w:val="center"/>
          </w:tcPr>
          <w:p w14:paraId="50A8F617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</w:tr>
      <w:tr w:rsidR="000A0365" w14:paraId="5DF70B50" w14:textId="77777777">
        <w:trPr>
          <w:trHeight w:val="510"/>
        </w:trPr>
        <w:tc>
          <w:tcPr>
            <w:tcW w:w="340" w:type="pct"/>
            <w:vMerge w:val="restart"/>
            <w:textDirection w:val="tbRlV"/>
            <w:vAlign w:val="center"/>
          </w:tcPr>
          <w:p w14:paraId="7655BFEE" w14:textId="77777777" w:rsidR="000A0365" w:rsidRDefault="00000000">
            <w:pPr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制作費用算定経費</w:t>
            </w:r>
          </w:p>
        </w:tc>
        <w:tc>
          <w:tcPr>
            <w:tcW w:w="2438" w:type="pct"/>
            <w:vAlign w:val="center"/>
          </w:tcPr>
          <w:p w14:paraId="52B10220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材料費</w:t>
            </w:r>
          </w:p>
          <w:p w14:paraId="6BAB586B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（木材、金物、仕上材、塗装費等）</w:t>
            </w:r>
          </w:p>
        </w:tc>
        <w:tc>
          <w:tcPr>
            <w:tcW w:w="567" w:type="pct"/>
            <w:vAlign w:val="bottom"/>
          </w:tcPr>
          <w:p w14:paraId="276BF610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pct"/>
            <w:vAlign w:val="bottom"/>
          </w:tcPr>
          <w:p w14:paraId="73CB7A95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0" w:type="pct"/>
            <w:vAlign w:val="bottom"/>
          </w:tcPr>
          <w:p w14:paraId="602A9DDD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58E5C250" w14:textId="77777777">
        <w:trPr>
          <w:trHeight w:val="510"/>
        </w:trPr>
        <w:tc>
          <w:tcPr>
            <w:tcW w:w="340" w:type="pct"/>
            <w:vMerge/>
            <w:vAlign w:val="center"/>
          </w:tcPr>
          <w:p w14:paraId="6979E8B5" w14:textId="77777777" w:rsidR="000A0365" w:rsidRDefault="000A0365"/>
        </w:tc>
        <w:tc>
          <w:tcPr>
            <w:tcW w:w="2438" w:type="pct"/>
            <w:vAlign w:val="center"/>
          </w:tcPr>
          <w:p w14:paraId="04E15022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製作費</w:t>
            </w:r>
          </w:p>
          <w:p w14:paraId="52CBDCCD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（加工、組立費等）</w:t>
            </w:r>
          </w:p>
        </w:tc>
        <w:tc>
          <w:tcPr>
            <w:tcW w:w="567" w:type="pct"/>
            <w:vAlign w:val="bottom"/>
          </w:tcPr>
          <w:p w14:paraId="71E2840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pct"/>
            <w:vAlign w:val="bottom"/>
          </w:tcPr>
          <w:p w14:paraId="19EF0AE9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0" w:type="pct"/>
            <w:vAlign w:val="bottom"/>
          </w:tcPr>
          <w:p w14:paraId="0282398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5F256D03" w14:textId="77777777">
        <w:trPr>
          <w:trHeight w:val="510"/>
        </w:trPr>
        <w:tc>
          <w:tcPr>
            <w:tcW w:w="340" w:type="pct"/>
            <w:vMerge/>
            <w:vAlign w:val="center"/>
          </w:tcPr>
          <w:p w14:paraId="015C61D8" w14:textId="77777777" w:rsidR="000A0365" w:rsidRDefault="000A0365"/>
        </w:tc>
        <w:tc>
          <w:tcPr>
            <w:tcW w:w="2438" w:type="pct"/>
            <w:vAlign w:val="center"/>
          </w:tcPr>
          <w:p w14:paraId="5022395D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運搬費</w:t>
            </w:r>
          </w:p>
          <w:p w14:paraId="4BFF90D5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（製品運搬費等）</w:t>
            </w:r>
          </w:p>
        </w:tc>
        <w:tc>
          <w:tcPr>
            <w:tcW w:w="567" w:type="pct"/>
            <w:vAlign w:val="bottom"/>
          </w:tcPr>
          <w:p w14:paraId="26641DD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pct"/>
            <w:vAlign w:val="bottom"/>
          </w:tcPr>
          <w:p w14:paraId="69D9682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0" w:type="pct"/>
            <w:vAlign w:val="bottom"/>
          </w:tcPr>
          <w:p w14:paraId="547D1F45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59252283" w14:textId="77777777">
        <w:trPr>
          <w:trHeight w:val="510"/>
        </w:trPr>
        <w:tc>
          <w:tcPr>
            <w:tcW w:w="340" w:type="pct"/>
            <w:vMerge/>
            <w:vAlign w:val="center"/>
          </w:tcPr>
          <w:p w14:paraId="39D3E8DA" w14:textId="77777777" w:rsidR="000A0365" w:rsidRDefault="000A0365"/>
        </w:tc>
        <w:tc>
          <w:tcPr>
            <w:tcW w:w="2438" w:type="pct"/>
            <w:vAlign w:val="center"/>
          </w:tcPr>
          <w:p w14:paraId="1198C818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諸経費</w:t>
            </w:r>
          </w:p>
          <w:p w14:paraId="2D40EC7A" w14:textId="77777777" w:rsidR="000A0365" w:rsidRDefault="0000000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（現場管理費、一般管理費等）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vAlign w:val="bottom"/>
          </w:tcPr>
          <w:p w14:paraId="2EBCE12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bottom"/>
          </w:tcPr>
          <w:p w14:paraId="1F169765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0" w:type="pct"/>
            <w:vAlign w:val="bottom"/>
          </w:tcPr>
          <w:p w14:paraId="40BACBB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57F01E32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00A9D3EF" w14:textId="77777777" w:rsidR="000A0365" w:rsidRDefault="000A0365"/>
        </w:tc>
        <w:tc>
          <w:tcPr>
            <w:tcW w:w="2438" w:type="pct"/>
            <w:vAlign w:val="bottom"/>
          </w:tcPr>
          <w:p w14:paraId="0E343139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小計（税抜き）</w:t>
            </w:r>
          </w:p>
        </w:tc>
        <w:tc>
          <w:tcPr>
            <w:tcW w:w="680" w:type="pct"/>
            <w:gridSpan w:val="3"/>
            <w:vAlign w:val="bottom"/>
          </w:tcPr>
          <w:p w14:paraId="0351106F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49410999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31C33846" w14:textId="77777777" w:rsidR="000A0365" w:rsidRDefault="000A0365"/>
        </w:tc>
        <w:tc>
          <w:tcPr>
            <w:tcW w:w="2438" w:type="pct"/>
            <w:vAlign w:val="bottom"/>
          </w:tcPr>
          <w:p w14:paraId="2952AEE5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消費税</w:t>
            </w:r>
          </w:p>
        </w:tc>
        <w:tc>
          <w:tcPr>
            <w:tcW w:w="680" w:type="pct"/>
            <w:gridSpan w:val="3"/>
            <w:vAlign w:val="bottom"/>
          </w:tcPr>
          <w:p w14:paraId="640C5C62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06BF7537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5F19FEEF" w14:textId="77777777" w:rsidR="000A0365" w:rsidRDefault="000A0365"/>
        </w:tc>
        <w:tc>
          <w:tcPr>
            <w:tcW w:w="2438" w:type="pct"/>
            <w:vAlign w:val="bottom"/>
          </w:tcPr>
          <w:p w14:paraId="0355F430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計</w:t>
            </w:r>
          </w:p>
        </w:tc>
        <w:tc>
          <w:tcPr>
            <w:tcW w:w="680" w:type="pct"/>
            <w:gridSpan w:val="3"/>
            <w:vAlign w:val="bottom"/>
          </w:tcPr>
          <w:p w14:paraId="1385955B" w14:textId="77777777" w:rsidR="000A0365" w:rsidRDefault="000A036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0A0365" w14:paraId="5FABE6D0" w14:textId="77777777">
        <w:trPr>
          <w:trHeight w:val="510"/>
        </w:trPr>
        <w:tc>
          <w:tcPr>
            <w:tcW w:w="340" w:type="pct"/>
            <w:vMerge w:val="restart"/>
            <w:textDirection w:val="tbRlV"/>
            <w:vAlign w:val="center"/>
          </w:tcPr>
          <w:p w14:paraId="7A007872" w14:textId="77777777" w:rsidR="000A0365" w:rsidRDefault="00000000">
            <w:pPr>
              <w:ind w:left="113" w:right="113"/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制作費用算定外経費</w:t>
            </w:r>
          </w:p>
        </w:tc>
        <w:tc>
          <w:tcPr>
            <w:tcW w:w="2438" w:type="pct"/>
            <w:vAlign w:val="bottom"/>
          </w:tcPr>
          <w:p w14:paraId="7F19B9D3" w14:textId="77777777" w:rsidR="000A0365" w:rsidRDefault="00000000">
            <w:pPr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現場設置費</w:t>
            </w:r>
          </w:p>
          <w:p w14:paraId="18FAE325" w14:textId="77777777" w:rsidR="000A0365" w:rsidRDefault="00000000">
            <w:pPr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（仮設費、据付費、重機費、現場調整費等）</w:t>
            </w:r>
          </w:p>
        </w:tc>
        <w:tc>
          <w:tcPr>
            <w:tcW w:w="567" w:type="pct"/>
            <w:vAlign w:val="bottom"/>
          </w:tcPr>
          <w:p w14:paraId="6BE8AFEC" w14:textId="77777777" w:rsidR="000A0365" w:rsidRDefault="000A0365">
            <w:pPr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567" w:type="pct"/>
            <w:vAlign w:val="bottom"/>
          </w:tcPr>
          <w:p w14:paraId="58B1D463" w14:textId="77777777" w:rsidR="000A0365" w:rsidRDefault="000A0365">
            <w:pPr>
              <w:rPr>
                <w:color w:val="auto"/>
              </w:rPr>
            </w:pPr>
          </w:p>
        </w:tc>
        <w:tc>
          <w:tcPr>
            <w:tcW w:w="680" w:type="pct"/>
            <w:vAlign w:val="bottom"/>
          </w:tcPr>
          <w:p w14:paraId="392DCA48" w14:textId="1C6CA75E" w:rsidR="000A0365" w:rsidRDefault="000A0365">
            <w:pPr>
              <w:rPr>
                <w:color w:val="auto"/>
              </w:rPr>
            </w:pPr>
          </w:p>
        </w:tc>
      </w:tr>
      <w:tr w:rsidR="000A0365" w14:paraId="341F0EE3" w14:textId="77777777">
        <w:trPr>
          <w:trHeight w:val="510"/>
        </w:trPr>
        <w:tc>
          <w:tcPr>
            <w:tcW w:w="340" w:type="pct"/>
            <w:vMerge/>
            <w:vAlign w:val="center"/>
          </w:tcPr>
          <w:p w14:paraId="60C2AB74" w14:textId="77777777" w:rsidR="000A0365" w:rsidRDefault="000A0365">
            <w:pPr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2438" w:type="pct"/>
            <w:vAlign w:val="bottom"/>
          </w:tcPr>
          <w:p w14:paraId="27385E94" w14:textId="77777777" w:rsidR="000A0365" w:rsidRDefault="00000000">
            <w:pPr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照明装置設置費</w:t>
            </w:r>
          </w:p>
          <w:p w14:paraId="38911AA6" w14:textId="77777777" w:rsidR="000A0365" w:rsidRDefault="00000000">
            <w:pPr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（照明、配線工事費等）</w:t>
            </w:r>
          </w:p>
        </w:tc>
        <w:tc>
          <w:tcPr>
            <w:tcW w:w="567" w:type="pct"/>
            <w:vAlign w:val="bottom"/>
          </w:tcPr>
          <w:p w14:paraId="31B825B3" w14:textId="77777777" w:rsidR="000A0365" w:rsidRDefault="000A0365">
            <w:pPr>
              <w:rPr>
                <w:rFonts w:ascii="ＭＳ 明朝" w:eastAsia="ＭＳ 明朝" w:hAnsi="ＭＳ 明朝"/>
                <w:b/>
                <w:color w:val="auto"/>
                <w:sz w:val="20"/>
              </w:rPr>
            </w:pPr>
          </w:p>
        </w:tc>
        <w:tc>
          <w:tcPr>
            <w:tcW w:w="567" w:type="pct"/>
            <w:vAlign w:val="bottom"/>
          </w:tcPr>
          <w:p w14:paraId="008B243D" w14:textId="77777777" w:rsidR="000A0365" w:rsidRDefault="000A0365">
            <w:pPr>
              <w:rPr>
                <w:color w:val="auto"/>
              </w:rPr>
            </w:pPr>
          </w:p>
        </w:tc>
        <w:tc>
          <w:tcPr>
            <w:tcW w:w="680" w:type="pct"/>
            <w:vAlign w:val="bottom"/>
          </w:tcPr>
          <w:p w14:paraId="74F9F453" w14:textId="0F5D86C3" w:rsidR="000A0365" w:rsidRDefault="000A0365">
            <w:pPr>
              <w:rPr>
                <w:color w:val="auto"/>
              </w:rPr>
            </w:pPr>
          </w:p>
        </w:tc>
      </w:tr>
      <w:tr w:rsidR="000A0365" w14:paraId="07CF5F49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268AEDB6" w14:textId="77777777" w:rsidR="000A0365" w:rsidRDefault="000A0365">
            <w:pPr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2438" w:type="pct"/>
            <w:vAlign w:val="bottom"/>
          </w:tcPr>
          <w:p w14:paraId="3ACE3164" w14:textId="77777777" w:rsidR="000A0365" w:rsidRDefault="00000000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小計（税抜き）</w:t>
            </w:r>
          </w:p>
        </w:tc>
        <w:tc>
          <w:tcPr>
            <w:tcW w:w="680" w:type="pct"/>
            <w:gridSpan w:val="3"/>
            <w:vAlign w:val="bottom"/>
          </w:tcPr>
          <w:p w14:paraId="13498DBE" w14:textId="12079081" w:rsidR="000A0365" w:rsidRDefault="00000000">
            <w:pPr>
              <w:wordWrap w:val="0"/>
              <w:jc w:val="right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</w:p>
        </w:tc>
      </w:tr>
      <w:tr w:rsidR="000A0365" w14:paraId="3C56D892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39871BE8" w14:textId="77777777" w:rsidR="000A0365" w:rsidRDefault="000A0365">
            <w:pPr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2438" w:type="pct"/>
            <w:vAlign w:val="bottom"/>
          </w:tcPr>
          <w:p w14:paraId="0F466974" w14:textId="77777777" w:rsidR="000A0365" w:rsidRDefault="00000000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消費税</w:t>
            </w:r>
          </w:p>
        </w:tc>
        <w:tc>
          <w:tcPr>
            <w:tcW w:w="680" w:type="pct"/>
            <w:gridSpan w:val="3"/>
            <w:vAlign w:val="bottom"/>
          </w:tcPr>
          <w:p w14:paraId="1B483646" w14:textId="473F580A" w:rsidR="000A0365" w:rsidRDefault="00000000">
            <w:pPr>
              <w:wordWrap w:val="0"/>
              <w:jc w:val="right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</w:p>
        </w:tc>
      </w:tr>
      <w:tr w:rsidR="000A0365" w14:paraId="387F18B5" w14:textId="77777777">
        <w:trPr>
          <w:trHeight w:val="340"/>
        </w:trPr>
        <w:tc>
          <w:tcPr>
            <w:tcW w:w="340" w:type="pct"/>
            <w:vMerge/>
            <w:vAlign w:val="center"/>
          </w:tcPr>
          <w:p w14:paraId="6ABF3B45" w14:textId="77777777" w:rsidR="000A0365" w:rsidRDefault="000A0365">
            <w:pPr>
              <w:rPr>
                <w:rFonts w:ascii="ＭＳ 明朝" w:eastAsia="ＭＳ 明朝" w:hAnsi="ＭＳ 明朝"/>
                <w:color w:val="auto"/>
                <w:sz w:val="20"/>
              </w:rPr>
            </w:pPr>
          </w:p>
        </w:tc>
        <w:tc>
          <w:tcPr>
            <w:tcW w:w="2438" w:type="pct"/>
            <w:vAlign w:val="bottom"/>
          </w:tcPr>
          <w:p w14:paraId="4551A4ED" w14:textId="77777777" w:rsidR="000A0365" w:rsidRDefault="00000000">
            <w:pPr>
              <w:jc w:val="center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>計</w:t>
            </w:r>
          </w:p>
        </w:tc>
        <w:tc>
          <w:tcPr>
            <w:tcW w:w="680" w:type="pct"/>
            <w:gridSpan w:val="3"/>
            <w:vAlign w:val="bottom"/>
          </w:tcPr>
          <w:p w14:paraId="6830F049" w14:textId="642153CB" w:rsidR="000A0365" w:rsidRDefault="00000000">
            <w:pPr>
              <w:wordWrap w:val="0"/>
              <w:jc w:val="right"/>
              <w:rPr>
                <w:rFonts w:ascii="ＭＳ 明朝" w:eastAsia="ＭＳ 明朝" w:hAnsi="ＭＳ 明朝"/>
                <w:color w:val="auto"/>
                <w:sz w:val="20"/>
              </w:rPr>
            </w:pPr>
            <w:r>
              <w:rPr>
                <w:rFonts w:ascii="ＭＳ 明朝" w:eastAsia="ＭＳ 明朝" w:hAnsi="ＭＳ 明朝" w:hint="eastAsia"/>
                <w:color w:val="auto"/>
                <w:sz w:val="20"/>
              </w:rPr>
              <w:t xml:space="preserve">　</w:t>
            </w:r>
          </w:p>
        </w:tc>
      </w:tr>
      <w:tr w:rsidR="000A0365" w14:paraId="05CEE1AC" w14:textId="77777777">
        <w:trPr>
          <w:trHeight w:val="397"/>
        </w:trPr>
        <w:tc>
          <w:tcPr>
            <w:tcW w:w="2438" w:type="pct"/>
            <w:gridSpan w:val="2"/>
            <w:vAlign w:val="bottom"/>
          </w:tcPr>
          <w:p w14:paraId="7EE398B7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680" w:type="pct"/>
            <w:gridSpan w:val="3"/>
            <w:vAlign w:val="bottom"/>
          </w:tcPr>
          <w:p w14:paraId="7C6690D3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42FFC407" w14:textId="5FDCA39C" w:rsidR="00F22382" w:rsidRPr="00B8736F" w:rsidRDefault="00F22382">
      <w:pPr>
        <w:rPr>
          <w:rFonts w:ascii="ＭＳ 明朝" w:eastAsia="ＭＳ 明朝" w:hAnsi="ＭＳ 明朝"/>
          <w:sz w:val="17"/>
          <w:szCs w:val="17"/>
        </w:rPr>
      </w:pPr>
      <w:r w:rsidRPr="00B8736F">
        <w:rPr>
          <w:rFonts w:ascii="ＭＳ 明朝" w:eastAsia="ＭＳ 明朝" w:hAnsi="ＭＳ 明朝" w:hint="eastAsia"/>
          <w:sz w:val="17"/>
          <w:szCs w:val="17"/>
        </w:rPr>
        <w:t>※</w:t>
      </w:r>
      <w:r w:rsidR="007F029C">
        <w:rPr>
          <w:rFonts w:ascii="ＭＳ 明朝" w:eastAsia="ＭＳ 明朝" w:hAnsi="ＭＳ 明朝" w:hint="eastAsia"/>
          <w:sz w:val="17"/>
          <w:szCs w:val="17"/>
        </w:rPr>
        <w:t>制作</w:t>
      </w:r>
      <w:r w:rsidRPr="00B8736F">
        <w:rPr>
          <w:rFonts w:ascii="ＭＳ 明朝" w:eastAsia="ＭＳ 明朝" w:hAnsi="ＭＳ 明朝" w:hint="eastAsia"/>
          <w:sz w:val="17"/>
          <w:szCs w:val="17"/>
        </w:rPr>
        <w:t>費用算定</w:t>
      </w:r>
      <w:r w:rsidR="00FA3949">
        <w:rPr>
          <w:rFonts w:ascii="ＭＳ 明朝" w:eastAsia="ＭＳ 明朝" w:hAnsi="ＭＳ 明朝" w:hint="eastAsia"/>
          <w:sz w:val="17"/>
          <w:szCs w:val="17"/>
        </w:rPr>
        <w:t>外</w:t>
      </w:r>
      <w:r w:rsidRPr="00B8736F">
        <w:rPr>
          <w:rFonts w:ascii="ＭＳ 明朝" w:eastAsia="ＭＳ 明朝" w:hAnsi="ＭＳ 明朝" w:hint="eastAsia"/>
          <w:sz w:val="17"/>
          <w:szCs w:val="17"/>
        </w:rPr>
        <w:t>経費は制作費用の対象外です</w:t>
      </w:r>
      <w:r w:rsidR="00872C3B">
        <w:rPr>
          <w:rFonts w:ascii="ＭＳ 明朝" w:eastAsia="ＭＳ 明朝" w:hAnsi="ＭＳ 明朝" w:hint="eastAsia"/>
          <w:sz w:val="17"/>
          <w:szCs w:val="17"/>
        </w:rPr>
        <w:t>。なお</w:t>
      </w:r>
      <w:r w:rsidRPr="00B8736F">
        <w:rPr>
          <w:rFonts w:ascii="ＭＳ 明朝" w:eastAsia="ＭＳ 明朝" w:hAnsi="ＭＳ 明朝" w:hint="eastAsia"/>
          <w:sz w:val="17"/>
          <w:szCs w:val="17"/>
        </w:rPr>
        <w:t>参考</w:t>
      </w:r>
      <w:r w:rsidR="00872C3B">
        <w:rPr>
          <w:rFonts w:ascii="ＭＳ 明朝" w:eastAsia="ＭＳ 明朝" w:hAnsi="ＭＳ 明朝" w:hint="eastAsia"/>
          <w:sz w:val="17"/>
          <w:szCs w:val="17"/>
        </w:rPr>
        <w:t>として、分かる範囲で概算</w:t>
      </w:r>
      <w:r w:rsidRPr="00B8736F">
        <w:rPr>
          <w:rFonts w:ascii="ＭＳ 明朝" w:eastAsia="ＭＳ 明朝" w:hAnsi="ＭＳ 明朝" w:hint="eastAsia"/>
          <w:sz w:val="17"/>
          <w:szCs w:val="17"/>
        </w:rPr>
        <w:t>金額を記載してください。</w:t>
      </w:r>
    </w:p>
    <w:p w14:paraId="57A4D8F0" w14:textId="6D987C9E" w:rsidR="000A0365" w:rsidRDefault="00000000">
      <w:pPr>
        <w:rPr>
          <w:rFonts w:ascii="ＭＳ 明朝" w:eastAsia="ＭＳ 明朝" w:hAnsi="ＭＳ 明朝"/>
          <w:sz w:val="26"/>
        </w:rPr>
      </w:pPr>
      <w:r>
        <w:rPr>
          <w:rFonts w:ascii="ＭＳ 明朝" w:eastAsia="ＭＳ 明朝" w:hAnsi="ＭＳ 明朝" w:hint="eastAsia"/>
          <w:sz w:val="26"/>
        </w:rPr>
        <w:t>２.「第７８回全国植樹祭</w:t>
      </w:r>
      <w:r>
        <w:rPr>
          <w:rFonts w:ascii="ＭＳ 明朝" w:eastAsia="ＭＳ 明朝" w:hAnsi="ＭＳ 明朝" w:hint="eastAsia"/>
          <w:color w:val="auto"/>
          <w:sz w:val="26"/>
        </w:rPr>
        <w:t>御座所背面部木材概算数量」</w:t>
      </w:r>
    </w:p>
    <w:tbl>
      <w:tblPr>
        <w:tblStyle w:val="af1"/>
        <w:tblW w:w="8900" w:type="dxa"/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0A0365" w14:paraId="6DB39098" w14:textId="77777777">
        <w:trPr>
          <w:trHeight w:val="578"/>
        </w:trPr>
        <w:tc>
          <w:tcPr>
            <w:tcW w:w="1271" w:type="dxa"/>
            <w:shd w:val="clear" w:color="auto" w:fill="D9F2D0" w:themeFill="accent6" w:themeFillTint="33"/>
          </w:tcPr>
          <w:p w14:paraId="6A23443B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65FD6B7D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材種</w:t>
            </w:r>
          </w:p>
          <w:p w14:paraId="4611955E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杉又は桧等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2B9C13C3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1DAEE6CD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1" w:type="dxa"/>
            <w:shd w:val="clear" w:color="auto" w:fill="D9F2D0" w:themeFill="accent6" w:themeFillTint="33"/>
          </w:tcPr>
          <w:p w14:paraId="59D8FA79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幅</w:t>
            </w:r>
          </w:p>
          <w:p w14:paraId="740DD00B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50F318E7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長さ</w:t>
            </w:r>
          </w:p>
          <w:p w14:paraId="190F26C5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754F06AA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本数</w:t>
            </w:r>
          </w:p>
          <w:p w14:paraId="73BFA350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（本）</w:t>
            </w:r>
          </w:p>
        </w:tc>
        <w:tc>
          <w:tcPr>
            <w:tcW w:w="1272" w:type="dxa"/>
            <w:shd w:val="clear" w:color="auto" w:fill="D9F2D0" w:themeFill="accent6" w:themeFillTint="33"/>
          </w:tcPr>
          <w:p w14:paraId="19E92223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数量</w:t>
            </w:r>
          </w:p>
          <w:p w14:paraId="1FCF45C0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（m3）</w:t>
            </w:r>
          </w:p>
        </w:tc>
      </w:tr>
      <w:tr w:rsidR="000A0365" w14:paraId="11F90B94" w14:textId="77777777">
        <w:trPr>
          <w:trHeight w:val="309"/>
        </w:trPr>
        <w:tc>
          <w:tcPr>
            <w:tcW w:w="1271" w:type="dxa"/>
          </w:tcPr>
          <w:p w14:paraId="1CBEF9C0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柱</w:t>
            </w:r>
          </w:p>
        </w:tc>
        <w:tc>
          <w:tcPr>
            <w:tcW w:w="1271" w:type="dxa"/>
          </w:tcPr>
          <w:p w14:paraId="65800F3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7CD3BFD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2736A4E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0C20C0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2F542C4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B33816D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4365EDBA" w14:textId="77777777">
        <w:trPr>
          <w:trHeight w:val="295"/>
        </w:trPr>
        <w:tc>
          <w:tcPr>
            <w:tcW w:w="1271" w:type="dxa"/>
          </w:tcPr>
          <w:p w14:paraId="1A3DE7D0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梁</w:t>
            </w:r>
          </w:p>
        </w:tc>
        <w:tc>
          <w:tcPr>
            <w:tcW w:w="1271" w:type="dxa"/>
          </w:tcPr>
          <w:p w14:paraId="53F2CF22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25012A83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38C8B14B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6464B9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1CE7BF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9761DE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3B66C1A3" w14:textId="77777777">
        <w:trPr>
          <w:trHeight w:val="309"/>
        </w:trPr>
        <w:tc>
          <w:tcPr>
            <w:tcW w:w="1271" w:type="dxa"/>
          </w:tcPr>
          <w:p w14:paraId="385DC513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土台</w:t>
            </w:r>
          </w:p>
        </w:tc>
        <w:tc>
          <w:tcPr>
            <w:tcW w:w="1271" w:type="dxa"/>
          </w:tcPr>
          <w:p w14:paraId="005E2ED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3837A5C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49DF9B8F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225FA42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A283E09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4E0B40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36D51E25" w14:textId="77777777">
        <w:trPr>
          <w:trHeight w:val="309"/>
        </w:trPr>
        <w:tc>
          <w:tcPr>
            <w:tcW w:w="1271" w:type="dxa"/>
          </w:tcPr>
          <w:p w14:paraId="701F6F4A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下地材</w:t>
            </w:r>
          </w:p>
        </w:tc>
        <w:tc>
          <w:tcPr>
            <w:tcW w:w="1271" w:type="dxa"/>
          </w:tcPr>
          <w:p w14:paraId="00FD6B5D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150C7D7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1B361E4B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634DCFB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350E4E15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00D6430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60EC9D29" w14:textId="77777777">
        <w:trPr>
          <w:trHeight w:val="295"/>
        </w:trPr>
        <w:tc>
          <w:tcPr>
            <w:tcW w:w="1271" w:type="dxa"/>
          </w:tcPr>
          <w:p w14:paraId="28F24A0C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271" w:type="dxa"/>
          </w:tcPr>
          <w:p w14:paraId="720F787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568D395B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02DE46E2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2451F20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6BE59D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7F89B4DE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23421A19" w14:textId="77777777">
        <w:trPr>
          <w:trHeight w:val="309"/>
        </w:trPr>
        <w:tc>
          <w:tcPr>
            <w:tcW w:w="1271" w:type="dxa"/>
          </w:tcPr>
          <w:p w14:paraId="7056191D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271" w:type="dxa"/>
          </w:tcPr>
          <w:p w14:paraId="320E6AF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E2A624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1" w:type="dxa"/>
          </w:tcPr>
          <w:p w14:paraId="6B08B10E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477D44B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2BC23092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2" w:type="dxa"/>
          </w:tcPr>
          <w:p w14:paraId="53CE0FD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39F00201" w14:textId="77777777" w:rsidR="000A0365" w:rsidRDefault="000A0365">
      <w:pPr>
        <w:rPr>
          <w:rFonts w:ascii="ＭＳ 明朝" w:eastAsia="ＭＳ 明朝" w:hAnsi="ＭＳ 明朝"/>
          <w:sz w:val="22"/>
        </w:rPr>
      </w:pPr>
    </w:p>
    <w:tbl>
      <w:tblPr>
        <w:tblStyle w:val="af1"/>
        <w:tblW w:w="8914" w:type="dxa"/>
        <w:tblLayout w:type="fixed"/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3"/>
        <w:gridCol w:w="1274"/>
        <w:gridCol w:w="1274"/>
        <w:gridCol w:w="1274"/>
      </w:tblGrid>
      <w:tr w:rsidR="000A0365" w14:paraId="750C31E0" w14:textId="77777777">
        <w:trPr>
          <w:trHeight w:val="818"/>
        </w:trPr>
        <w:tc>
          <w:tcPr>
            <w:tcW w:w="1273" w:type="dxa"/>
            <w:shd w:val="clear" w:color="auto" w:fill="D9F2D0" w:themeFill="accent6" w:themeFillTint="33"/>
          </w:tcPr>
          <w:p w14:paraId="4789C0CC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0AB6232F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材種</w:t>
            </w:r>
          </w:p>
          <w:p w14:paraId="08708A16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合板名又はCLT等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606E1075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797A479F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3" w:type="dxa"/>
            <w:shd w:val="clear" w:color="auto" w:fill="D9F2D0" w:themeFill="accent6" w:themeFillTint="33"/>
          </w:tcPr>
          <w:p w14:paraId="631A86E9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幅</w:t>
            </w:r>
          </w:p>
          <w:p w14:paraId="0BB68512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741BB0A5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長さ</w:t>
            </w:r>
          </w:p>
          <w:p w14:paraId="6554911E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78500A61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枚数</w:t>
            </w:r>
          </w:p>
          <w:p w14:paraId="31AB2D51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（枚）</w:t>
            </w:r>
          </w:p>
        </w:tc>
        <w:tc>
          <w:tcPr>
            <w:tcW w:w="1274" w:type="dxa"/>
            <w:shd w:val="clear" w:color="auto" w:fill="D9F2D0" w:themeFill="accent6" w:themeFillTint="33"/>
          </w:tcPr>
          <w:p w14:paraId="0EF63C7E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数量</w:t>
            </w:r>
          </w:p>
          <w:p w14:paraId="177B6CDE" w14:textId="77777777" w:rsidR="000A0365" w:rsidRDefault="000000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（m3）</w:t>
            </w:r>
          </w:p>
        </w:tc>
      </w:tr>
      <w:tr w:rsidR="000A0365" w14:paraId="4355E185" w14:textId="77777777">
        <w:trPr>
          <w:trHeight w:val="299"/>
        </w:trPr>
        <w:tc>
          <w:tcPr>
            <w:tcW w:w="1273" w:type="dxa"/>
          </w:tcPr>
          <w:p w14:paraId="6FE2452D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面材1</w:t>
            </w:r>
          </w:p>
        </w:tc>
        <w:tc>
          <w:tcPr>
            <w:tcW w:w="1273" w:type="dxa"/>
          </w:tcPr>
          <w:p w14:paraId="5684B14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B91DA3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656D5F9F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FFA4954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FDBEAF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2D0E7B5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4087D1AD" w14:textId="77777777">
        <w:trPr>
          <w:trHeight w:val="313"/>
        </w:trPr>
        <w:tc>
          <w:tcPr>
            <w:tcW w:w="1273" w:type="dxa"/>
          </w:tcPr>
          <w:p w14:paraId="50B99231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面材2</w:t>
            </w:r>
          </w:p>
        </w:tc>
        <w:tc>
          <w:tcPr>
            <w:tcW w:w="1273" w:type="dxa"/>
          </w:tcPr>
          <w:p w14:paraId="7A2A4AB2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43809A4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7AA98BD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6B25E6F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3DD7EA6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0350743C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47384E92" w14:textId="77777777">
        <w:trPr>
          <w:trHeight w:val="299"/>
        </w:trPr>
        <w:tc>
          <w:tcPr>
            <w:tcW w:w="1273" w:type="dxa"/>
          </w:tcPr>
          <w:p w14:paraId="3583B650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273" w:type="dxa"/>
          </w:tcPr>
          <w:p w14:paraId="18F5EB17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2D48848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5211319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78A7718C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ABBFAF3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897161E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  <w:tr w:rsidR="000A0365" w14:paraId="6CCFF152" w14:textId="77777777">
        <w:trPr>
          <w:trHeight w:val="313"/>
        </w:trPr>
        <w:tc>
          <w:tcPr>
            <w:tcW w:w="1273" w:type="dxa"/>
          </w:tcPr>
          <w:p w14:paraId="562B106D" w14:textId="77777777" w:rsidR="000A0365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273" w:type="dxa"/>
          </w:tcPr>
          <w:p w14:paraId="4D221A30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30536F31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3" w:type="dxa"/>
          </w:tcPr>
          <w:p w14:paraId="0BDD76C8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A22912D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2B283FDE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274" w:type="dxa"/>
          </w:tcPr>
          <w:p w14:paraId="4226FD4B" w14:textId="77777777" w:rsidR="000A0365" w:rsidRDefault="000A0365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0069D725" w14:textId="77777777" w:rsidR="000A0365" w:rsidRDefault="000A0365" w:rsidP="00325405">
      <w:pPr>
        <w:rPr>
          <w:rFonts w:ascii="ＭＳ 明朝" w:eastAsia="ＭＳ 明朝" w:hAnsi="ＭＳ 明朝"/>
          <w:sz w:val="22"/>
        </w:rPr>
      </w:pPr>
    </w:p>
    <w:sectPr w:rsidR="000A0365" w:rsidSect="004577C8">
      <w:footerReference w:type="default" r:id="rId6"/>
      <w:pgSz w:w="11906" w:h="16838" w:code="9"/>
      <w:pgMar w:top="1134" w:right="1701" w:bottom="1418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0C5CA" w14:textId="77777777" w:rsidR="005A2CB5" w:rsidRDefault="005A2CB5">
      <w:r>
        <w:separator/>
      </w:r>
    </w:p>
  </w:endnote>
  <w:endnote w:type="continuationSeparator" w:id="0">
    <w:p w14:paraId="1E86A876" w14:textId="77777777" w:rsidR="005A2CB5" w:rsidRDefault="005A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0949" w14:textId="060C45E4" w:rsidR="00A5754A" w:rsidRDefault="00A5754A" w:rsidP="00A5754A">
    <w:pPr>
      <w:pStyle w:val="ac"/>
      <w:jc w:val="center"/>
      <w:rPr>
        <w:color w:val="auto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rPr>
        <w:color w:val="auto"/>
      </w:rPr>
      <w:t xml:space="preserve"> / </w:t>
    </w:r>
    <w:fldSimple w:instr="NUMPAGES \* MERGEFORMAT ">
      <w:r>
        <w:t>2</w:t>
      </w:r>
    </w:fldSimple>
  </w:p>
  <w:p w14:paraId="775FDD03" w14:textId="15840DA6" w:rsidR="00A5754A" w:rsidRDefault="00A5754A">
    <w:pPr>
      <w:pStyle w:val="ac"/>
    </w:pPr>
  </w:p>
  <w:p w14:paraId="534EF961" w14:textId="77777777" w:rsidR="00A5754A" w:rsidRDefault="00A5754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2504" w14:textId="77777777" w:rsidR="005A2CB5" w:rsidRDefault="005A2CB5">
      <w:r>
        <w:separator/>
      </w:r>
    </w:p>
  </w:footnote>
  <w:footnote w:type="continuationSeparator" w:id="0">
    <w:p w14:paraId="2EE0B96C" w14:textId="77777777" w:rsidR="005A2CB5" w:rsidRDefault="005A2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efaultTableStyle w:val="1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65"/>
    <w:rsid w:val="00087A42"/>
    <w:rsid w:val="000A0365"/>
    <w:rsid w:val="000C2AC3"/>
    <w:rsid w:val="001E1DD6"/>
    <w:rsid w:val="001F7F9D"/>
    <w:rsid w:val="00202DA9"/>
    <w:rsid w:val="00325405"/>
    <w:rsid w:val="00431AB5"/>
    <w:rsid w:val="004577C8"/>
    <w:rsid w:val="00464CD5"/>
    <w:rsid w:val="005A2CB5"/>
    <w:rsid w:val="00727B53"/>
    <w:rsid w:val="007F029C"/>
    <w:rsid w:val="00856BFE"/>
    <w:rsid w:val="00872C3B"/>
    <w:rsid w:val="009D4040"/>
    <w:rsid w:val="00A5754A"/>
    <w:rsid w:val="00B27F72"/>
    <w:rsid w:val="00B8736F"/>
    <w:rsid w:val="00BD4BC5"/>
    <w:rsid w:val="00C65CA4"/>
    <w:rsid w:val="00C77960"/>
    <w:rsid w:val="00DA7D98"/>
    <w:rsid w:val="00EC34D9"/>
    <w:rsid w:val="00F22382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3E77D"/>
  <w15:chartTrackingRefBased/>
  <w15:docId w15:val="{A881D88C-523C-4EBC-B922-6975EEFA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Pr>
      <w:rFonts w:ascii="Times New Roman" w:hAnsi="Times New Roman"/>
      <w:color w:val="000000"/>
      <w:kern w:val="0"/>
      <w:sz w:val="24"/>
    </w:rPr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Pr>
      <w:rFonts w:ascii="Times New Roman" w:hAnsi="Times New Roman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rPr>
      <w:rFonts w:ascii="Times New Roman" w:hAnsi="Times New Roman"/>
      <w:kern w:val="0"/>
      <w:sz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uiPriority w:val="99"/>
    <w:semiHidden/>
    <w:unhideWhenUsed/>
  </w:style>
  <w:style w:type="character" w:customStyle="1" w:styleId="af3">
    <w:name w:val="コメント文字列 (文字)"/>
    <w:basedOn w:val="a0"/>
    <w:link w:val="af2"/>
    <w:uiPriority w:val="99"/>
    <w:semiHidden/>
    <w:rPr>
      <w:rFonts w:ascii="Times New Roman" w:hAnsi="Times New Roman"/>
      <w:color w:val="000000"/>
      <w:kern w:val="0"/>
      <w:sz w:val="24"/>
    </w:rPr>
  </w:style>
  <w:style w:type="character" w:styleId="af4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5">
    <w:name w:val="Revision"/>
    <w:hidden/>
    <w:uiPriority w:val="99"/>
    <w:semiHidden/>
    <w:rsid w:val="00F22382"/>
    <w:rPr>
      <w:rFonts w:ascii="Times New Roman" w:hAnsi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ドリコム ２</cp:lastModifiedBy>
  <cp:revision>8</cp:revision>
  <cp:lastPrinted>2026-07-22T21:29:00Z</cp:lastPrinted>
  <dcterms:created xsi:type="dcterms:W3CDTF">2026-07-22T20:56:00Z</dcterms:created>
  <dcterms:modified xsi:type="dcterms:W3CDTF">2026-07-23T02:48:00Z</dcterms:modified>
</cp:coreProperties>
</file>